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400" w14:textId="4BEF3440" w:rsidR="007812DF" w:rsidRPr="008F6C08" w:rsidRDefault="008C3C6F" w:rsidP="000F5004">
      <w:pPr>
        <w:rPr>
          <w:rFonts w:ascii="Times New Roman" w:hAnsi="Times New Roman"/>
          <w:color w:val="000000"/>
          <w:szCs w:val="22"/>
          <w:lang w:eastAsia="es-CO"/>
        </w:rPr>
      </w:pPr>
      <w:r w:rsidRPr="008C08DE">
        <w:rPr>
          <w:b/>
          <w:bCs/>
          <w:sz w:val="18"/>
          <w:szCs w:val="18"/>
          <w:lang w:val="es-CO"/>
        </w:rPr>
        <w:t xml:space="preserve">                                                                          </w:t>
      </w:r>
      <w:r w:rsidRPr="008C08D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 w:rsidR="007812DF" w:rsidRPr="008F6C08">
        <w:rPr>
          <w:color w:val="000000"/>
          <w:szCs w:val="22"/>
        </w:rPr>
        <w:t xml:space="preserve">Yo, _________________________con C.C._________________ representante legal de la empresa____________________________ con </w:t>
      </w:r>
      <w:proofErr w:type="gramStart"/>
      <w:r w:rsidR="007812DF" w:rsidRPr="008F6C08">
        <w:rPr>
          <w:color w:val="000000"/>
          <w:szCs w:val="22"/>
        </w:rPr>
        <w:t>NIT:_</w:t>
      </w:r>
      <w:proofErr w:type="gramEnd"/>
      <w:r w:rsidR="007812DF" w:rsidRPr="008F6C08">
        <w:rPr>
          <w:color w:val="000000"/>
          <w:szCs w:val="22"/>
        </w:rPr>
        <w:t>_________________, bajo la gravedad de juramento declaro:</w:t>
      </w:r>
    </w:p>
    <w:p w14:paraId="389ADB86" w14:textId="77777777" w:rsidR="007812DF" w:rsidRPr="008F6C08" w:rsidRDefault="007812DF" w:rsidP="007812DF">
      <w:pPr>
        <w:pStyle w:val="NormalWeb"/>
        <w:rPr>
          <w:color w:val="000000"/>
          <w:sz w:val="22"/>
          <w:szCs w:val="22"/>
        </w:rPr>
      </w:pPr>
      <w:r w:rsidRPr="008F6C08">
        <w:rPr>
          <w:color w:val="000000"/>
          <w:sz w:val="22"/>
          <w:szCs w:val="22"/>
        </w:rPr>
        <w:t>1. El representante legal o los funcionarios que manejaran las operaciones para la prestación del servicio en AXA COLPATRIA Seguros S.A., AXA COLPATRIA Seguros de Vida S.A., AXA COLPATRIA Medicina Prepagada S.A., y Clínica VIP, poseen algún vínculo de consanguinidad o afinidad hasta tercer grado con funcionarios del Grupo AXA y / o con las compañías AXA Colpatria.</w:t>
      </w:r>
    </w:p>
    <w:p w14:paraId="27E46E03" w14:textId="77777777" w:rsidR="007812DF" w:rsidRPr="003025B0" w:rsidRDefault="007812DF" w:rsidP="007812DF">
      <w:pPr>
        <w:pStyle w:val="NormalWeb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>SI___ NO___</w:t>
      </w:r>
    </w:p>
    <w:p w14:paraId="015D23C3" w14:textId="1B816D34" w:rsidR="007812DF" w:rsidRPr="008F6C08" w:rsidRDefault="007812DF" w:rsidP="007812DF">
      <w:pPr>
        <w:pStyle w:val="NormalWeb"/>
        <w:rPr>
          <w:color w:val="000000"/>
          <w:sz w:val="22"/>
          <w:szCs w:val="22"/>
        </w:rPr>
      </w:pPr>
      <w:r w:rsidRPr="008F6C08">
        <w:rPr>
          <w:color w:val="000000"/>
          <w:sz w:val="22"/>
          <w:szCs w:val="22"/>
        </w:rPr>
        <w:t>En caso de poseer algún vínculo con algún funcionario, le agradecemos indicar los nombres de las personas que tienen dicho vínculo, el tipo de relación, la compañía y área del funcionario en AXA COLPATRIA</w:t>
      </w:r>
      <w:r w:rsidR="002C1B8E">
        <w:rPr>
          <w:color w:val="000000"/>
          <w:sz w:val="22"/>
          <w:szCs w:val="22"/>
        </w:rPr>
        <w:t xml:space="preserve"> o CLINICA VIP</w:t>
      </w:r>
      <w:r w:rsidRPr="008F6C08">
        <w:rPr>
          <w:color w:val="000000"/>
          <w:sz w:val="22"/>
          <w:szCs w:val="22"/>
        </w:rPr>
        <w:t>:</w:t>
      </w:r>
    </w:p>
    <w:p w14:paraId="6D31ABEE" w14:textId="77777777" w:rsidR="007812DF" w:rsidRPr="003025B0" w:rsidRDefault="007812DF" w:rsidP="007812DF">
      <w:pPr>
        <w:pStyle w:val="NormalWeb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>___________________________________________________________________________</w:t>
      </w:r>
    </w:p>
    <w:p w14:paraId="259DBD3A" w14:textId="77777777" w:rsidR="007812DF" w:rsidRPr="003025B0" w:rsidRDefault="007812DF" w:rsidP="007812DF">
      <w:pPr>
        <w:pStyle w:val="NormalWeb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>___________________________________________________________________________</w:t>
      </w:r>
    </w:p>
    <w:p w14:paraId="0A095975" w14:textId="77777777" w:rsidR="008F6C08" w:rsidRDefault="007812DF" w:rsidP="007812DF">
      <w:pPr>
        <w:pStyle w:val="NormalWeb"/>
        <w:rPr>
          <w:color w:val="000000"/>
          <w:sz w:val="22"/>
          <w:szCs w:val="22"/>
        </w:rPr>
      </w:pPr>
      <w:r w:rsidRPr="008F6C08">
        <w:rPr>
          <w:color w:val="000000"/>
          <w:sz w:val="22"/>
          <w:szCs w:val="22"/>
        </w:rPr>
        <w:t>2. El representante legal o los funcionarios que manejaran las operaciones para la prestación del servicio en AXA COLPATRIA Seguros S.A., AXA COLPATRIA Seguros de Vida S.A., AXA COLPATRIA Medicina Prepagada S.A., y Clínica VIP, poseen algún vínculo de consanguinidad o afinidad hasta tercer grado con alguna empresa cliente del Grupo AXA y / o con las compañías AXA Colpatria.</w:t>
      </w:r>
    </w:p>
    <w:p w14:paraId="24854775" w14:textId="41E5054E" w:rsidR="007812DF" w:rsidRPr="003025B0" w:rsidRDefault="007812DF" w:rsidP="007812DF">
      <w:pPr>
        <w:pStyle w:val="NormalWeb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>SI___ NO___</w:t>
      </w:r>
    </w:p>
    <w:p w14:paraId="4B51B9BD" w14:textId="1E42F649" w:rsidR="00862E37" w:rsidRDefault="007812DF" w:rsidP="00862E37">
      <w:pPr>
        <w:pStyle w:val="NormalWeb"/>
        <w:rPr>
          <w:color w:val="000000"/>
          <w:sz w:val="22"/>
          <w:szCs w:val="22"/>
        </w:rPr>
      </w:pPr>
      <w:r w:rsidRPr="008F6C08">
        <w:rPr>
          <w:color w:val="000000"/>
          <w:sz w:val="22"/>
          <w:szCs w:val="22"/>
        </w:rPr>
        <w:t>En caso de tener algún conflicto de interés o posible conflicto de interés con algún cliente, le agradecemos que declare la situación (nombre del cliente y tipo de relación):</w:t>
      </w:r>
    </w:p>
    <w:p w14:paraId="64870C7E" w14:textId="77777777" w:rsidR="008449B8" w:rsidRPr="003025B0" w:rsidRDefault="008449B8" w:rsidP="008449B8">
      <w:pPr>
        <w:pStyle w:val="NormalWeb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>___________________________________________________________________________</w:t>
      </w:r>
    </w:p>
    <w:p w14:paraId="2BF72507" w14:textId="77777777" w:rsidR="008449B8" w:rsidRPr="003025B0" w:rsidRDefault="008449B8" w:rsidP="008449B8">
      <w:pPr>
        <w:pStyle w:val="NormalWeb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>___________________________________________________________________________</w:t>
      </w:r>
    </w:p>
    <w:p w14:paraId="4FDDC2C8" w14:textId="77777777" w:rsidR="007812DF" w:rsidRPr="008449B8" w:rsidRDefault="007812DF" w:rsidP="007812DF">
      <w:pPr>
        <w:pStyle w:val="NormalWeb"/>
        <w:rPr>
          <w:color w:val="000000"/>
          <w:sz w:val="22"/>
          <w:szCs w:val="22"/>
        </w:rPr>
      </w:pPr>
      <w:r w:rsidRPr="008449B8">
        <w:rPr>
          <w:color w:val="000000"/>
          <w:sz w:val="22"/>
          <w:szCs w:val="22"/>
        </w:rPr>
        <w:t>En caso de presentarse a futuro una relación de consanguinidad o afinidad hasta tercer grado con algún funcionario o tercero del Grupo AXA y / o con las compañías AXA Colpatria y / o Clínica VIP, me comprometo a reportarlo.</w:t>
      </w:r>
    </w:p>
    <w:p w14:paraId="098644EE" w14:textId="77777777" w:rsidR="007812DF" w:rsidRPr="008449B8" w:rsidRDefault="007812DF" w:rsidP="007812DF">
      <w:pPr>
        <w:pStyle w:val="NormalWeb"/>
        <w:rPr>
          <w:color w:val="000000"/>
          <w:sz w:val="22"/>
          <w:szCs w:val="22"/>
        </w:rPr>
      </w:pPr>
      <w:r w:rsidRPr="008449B8">
        <w:rPr>
          <w:color w:val="000000"/>
          <w:sz w:val="22"/>
          <w:szCs w:val="22"/>
        </w:rPr>
        <w:t>En constancia firmo en la ciudad de____________________ a los _____ días del mes de _______________________del año ________.</w:t>
      </w:r>
    </w:p>
    <w:p w14:paraId="7F0F22DE" w14:textId="77777777" w:rsidR="007812DF" w:rsidRPr="008449B8" w:rsidRDefault="007812DF" w:rsidP="007812DF">
      <w:pPr>
        <w:pStyle w:val="NormalWeb"/>
        <w:rPr>
          <w:color w:val="000000"/>
          <w:sz w:val="22"/>
          <w:szCs w:val="22"/>
        </w:rPr>
      </w:pPr>
      <w:r w:rsidRPr="008449B8">
        <w:rPr>
          <w:color w:val="000000"/>
          <w:sz w:val="22"/>
          <w:szCs w:val="22"/>
        </w:rPr>
        <w:t>Firma Representante Legal. _______________________________</w:t>
      </w:r>
    </w:p>
    <w:p w14:paraId="19A38224" w14:textId="30C46F7A" w:rsidR="00494E82" w:rsidRDefault="00494E82" w:rsidP="00EF4DC4">
      <w:pPr>
        <w:rPr>
          <w:lang w:val="es-CO"/>
        </w:rPr>
      </w:pPr>
    </w:p>
    <w:sectPr w:rsidR="00494E82" w:rsidSect="0063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418" w:bottom="1418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8CEF" w14:textId="77777777" w:rsidR="007929B3" w:rsidRDefault="007929B3" w:rsidP="00E36BB6">
      <w:r>
        <w:separator/>
      </w:r>
    </w:p>
  </w:endnote>
  <w:endnote w:type="continuationSeparator" w:id="0">
    <w:p w14:paraId="614840DF" w14:textId="77777777" w:rsidR="007929B3" w:rsidRDefault="007929B3" w:rsidP="00E3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7625" w14:textId="77777777" w:rsidR="004C7A85" w:rsidRDefault="004C7A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A758" w14:textId="23F2B5BC" w:rsidR="00814B1F" w:rsidRDefault="00814B1F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FAF6CFC" wp14:editId="12D9AC20">
          <wp:simplePos x="0" y="0"/>
          <wp:positionH relativeFrom="page">
            <wp:posOffset>-271145</wp:posOffset>
          </wp:positionH>
          <wp:positionV relativeFrom="paragraph">
            <wp:posOffset>-800735</wp:posOffset>
          </wp:positionV>
          <wp:extent cx="871855" cy="143510"/>
          <wp:effectExtent l="2223" t="0" r="6667" b="6668"/>
          <wp:wrapTight wrapText="bothSides">
            <wp:wrapPolygon edited="0">
              <wp:start x="21545" y="-334"/>
              <wp:lineTo x="21073" y="-334"/>
              <wp:lineTo x="13994" y="8267"/>
              <wp:lineTo x="307" y="2533"/>
              <wp:lineTo x="307" y="19736"/>
              <wp:lineTo x="21545" y="19736"/>
              <wp:lineTo x="21545" y="-334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7185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21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815"/>
      <w:gridCol w:w="4506"/>
    </w:tblGrid>
    <w:tr w:rsidR="00793E9A" w:rsidRPr="00793E9A" w14:paraId="424694C4" w14:textId="77777777" w:rsidTr="005A1F3F">
      <w:trPr>
        <w:trHeight w:val="845"/>
        <w:jc w:val="center"/>
      </w:trPr>
      <w:tc>
        <w:tcPr>
          <w:tcW w:w="4815" w:type="dxa"/>
        </w:tcPr>
        <w:p w14:paraId="4F193AA1" w14:textId="1C5A67C9" w:rsidR="00510BB9" w:rsidRPr="00793E9A" w:rsidRDefault="00510BB9" w:rsidP="00793E9A">
          <w:pPr>
            <w:ind w:right="57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 w:rsidRPr="00793E9A">
            <w:rPr>
              <w:rFonts w:ascii="Source Sans Pro Light" w:hAnsi="Source Sans Pro Light" w:cs="Arial"/>
              <w:color w:val="595959" w:themeColor="text1" w:themeTint="A6"/>
              <w:szCs w:val="22"/>
            </w:rPr>
            <w:t>Elaboró:</w:t>
          </w:r>
          <w:r w:rsidR="00477E0E">
            <w:rPr>
              <w:noProof/>
            </w:rPr>
            <w:t xml:space="preserve"> </w:t>
          </w:r>
        </w:p>
        <w:p w14:paraId="756182E4" w14:textId="4766B98E" w:rsidR="00510BB9" w:rsidRPr="00793E9A" w:rsidRDefault="00462A1F" w:rsidP="00793E9A">
          <w:pPr>
            <w:ind w:right="57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S</w:t>
          </w:r>
          <w:r w:rsidR="0099067E">
            <w:rPr>
              <w:rFonts w:ascii="Source Sans Pro Light" w:hAnsi="Source Sans Pro Light" w:cs="Arial"/>
              <w:color w:val="595959" w:themeColor="text1" w:themeTint="A6"/>
              <w:szCs w:val="22"/>
            </w:rPr>
            <w:t>ilvia Nathalia Mendoza.</w:t>
          </w:r>
        </w:p>
        <w:p w14:paraId="38E761BC" w14:textId="0AEC4651" w:rsidR="00510BB9" w:rsidRPr="00793E9A" w:rsidRDefault="001F28D6" w:rsidP="00793E9A">
          <w:pPr>
            <w:ind w:right="57"/>
            <w:jc w:val="center"/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  <w:t>AREA COMERCI</w:t>
          </w:r>
          <w:r w:rsidR="004824DE"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  <w:t xml:space="preserve">AL </w:t>
          </w:r>
          <w:r w:rsidR="00F178FB"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  <w:t>Y MERCADEO</w:t>
          </w:r>
        </w:p>
      </w:tc>
      <w:tc>
        <w:tcPr>
          <w:tcW w:w="4506" w:type="dxa"/>
        </w:tcPr>
        <w:p w14:paraId="1F9D3B58" w14:textId="77777777" w:rsidR="00510BB9" w:rsidRPr="00793E9A" w:rsidRDefault="00510BB9" w:rsidP="00793E9A">
          <w:pPr>
            <w:ind w:right="57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 w:rsidRPr="00793E9A">
            <w:rPr>
              <w:rFonts w:ascii="Source Sans Pro Light" w:hAnsi="Source Sans Pro Light" w:cs="Arial"/>
              <w:color w:val="595959" w:themeColor="text1" w:themeTint="A6"/>
              <w:szCs w:val="22"/>
            </w:rPr>
            <w:t>Revisó y Aprobó:</w:t>
          </w:r>
        </w:p>
        <w:p w14:paraId="5CF35317" w14:textId="5CF7A63E" w:rsidR="00793E9A" w:rsidRDefault="001A4201" w:rsidP="00793E9A">
          <w:pPr>
            <w:ind w:right="57"/>
            <w:jc w:val="center"/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  <w:t>M</w:t>
          </w:r>
          <w:r w:rsidR="0099067E"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  <w:t>aría Alejandra García.</w:t>
          </w:r>
        </w:p>
        <w:p w14:paraId="738B4E45" w14:textId="4BC1CE54" w:rsidR="00510BB9" w:rsidRPr="00793E9A" w:rsidRDefault="00635903" w:rsidP="00793E9A">
          <w:pPr>
            <w:ind w:right="57"/>
            <w:jc w:val="center"/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b w:val="0"/>
              <w:color w:val="595959" w:themeColor="text1" w:themeTint="A6"/>
              <w:szCs w:val="22"/>
            </w:rPr>
            <w:t>Nombre del Cargo Aprobó</w:t>
          </w:r>
        </w:p>
      </w:tc>
    </w:tr>
    <w:tr w:rsidR="00793E9A" w:rsidRPr="00793E9A" w14:paraId="2E5113A5" w14:textId="77777777" w:rsidTr="005A1F3F">
      <w:trPr>
        <w:trHeight w:val="278"/>
        <w:jc w:val="center"/>
      </w:trPr>
      <w:tc>
        <w:tcPr>
          <w:tcW w:w="4815" w:type="dxa"/>
          <w:hideMark/>
        </w:tcPr>
        <w:p w14:paraId="28C60C08" w14:textId="4B9B5CE8" w:rsidR="00510BB9" w:rsidRPr="00793E9A" w:rsidRDefault="00510BB9" w:rsidP="00793E9A">
          <w:pPr>
            <w:ind w:right="57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 w:rsidRPr="00793E9A">
            <w:rPr>
              <w:rFonts w:ascii="Source Sans Pro Light" w:hAnsi="Source Sans Pro Light" w:cs="Arial"/>
              <w:color w:val="595959" w:themeColor="text1" w:themeTint="A6"/>
              <w:szCs w:val="22"/>
            </w:rPr>
            <w:t>Fecha:</w:t>
          </w:r>
          <w:r w:rsidR="00DC47AC">
            <w:rPr>
              <w:rFonts w:ascii="Source Sans Pro Light" w:hAnsi="Source Sans Pro Light" w:cs="Arial"/>
              <w:color w:val="595959" w:themeColor="text1" w:themeTint="A6"/>
              <w:szCs w:val="22"/>
            </w:rPr>
            <w:t xml:space="preserve"> </w:t>
          </w:r>
          <w:r w:rsidR="00F178FB">
            <w:rPr>
              <w:rFonts w:ascii="Source Sans Pro Light" w:hAnsi="Source Sans Pro Light" w:cs="Arial"/>
              <w:color w:val="595959" w:themeColor="text1" w:themeTint="A6"/>
              <w:szCs w:val="22"/>
            </w:rPr>
            <w:t>22</w:t>
          </w:r>
          <w:r w:rsidR="00635903">
            <w:rPr>
              <w:rFonts w:ascii="Source Sans Pro Light" w:hAnsi="Source Sans Pro Light" w:cs="Arial"/>
              <w:color w:val="595959" w:themeColor="text1" w:themeTint="A6"/>
              <w:szCs w:val="22"/>
            </w:rPr>
            <w:t>-</w:t>
          </w:r>
          <w:r w:rsidR="00F178FB">
            <w:rPr>
              <w:rFonts w:ascii="Source Sans Pro Light" w:hAnsi="Source Sans Pro Light" w:cs="Arial"/>
              <w:color w:val="595959" w:themeColor="text1" w:themeTint="A6"/>
              <w:szCs w:val="22"/>
            </w:rPr>
            <w:t>02</w:t>
          </w:r>
          <w:r w:rsidR="00635903">
            <w:rPr>
              <w:rFonts w:ascii="Source Sans Pro Light" w:hAnsi="Source Sans Pro Light" w:cs="Arial"/>
              <w:color w:val="595959" w:themeColor="text1" w:themeTint="A6"/>
              <w:szCs w:val="22"/>
            </w:rPr>
            <w:t>-</w:t>
          </w:r>
          <w:r w:rsidR="00F178FB">
            <w:rPr>
              <w:rFonts w:ascii="Source Sans Pro Light" w:hAnsi="Source Sans Pro Light" w:cs="Arial"/>
              <w:color w:val="595959" w:themeColor="text1" w:themeTint="A6"/>
              <w:szCs w:val="22"/>
            </w:rPr>
            <w:t>2023</w:t>
          </w:r>
        </w:p>
      </w:tc>
      <w:tc>
        <w:tcPr>
          <w:tcW w:w="4506" w:type="dxa"/>
          <w:hideMark/>
        </w:tcPr>
        <w:p w14:paraId="50C846CD" w14:textId="204BCB07" w:rsidR="00510BB9" w:rsidRPr="00793E9A" w:rsidRDefault="00510BB9" w:rsidP="00793E9A">
          <w:pPr>
            <w:ind w:right="57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 w:rsidRPr="00793E9A">
            <w:rPr>
              <w:rFonts w:ascii="Source Sans Pro Light" w:hAnsi="Source Sans Pro Light" w:cs="Arial"/>
              <w:color w:val="595959" w:themeColor="text1" w:themeTint="A6"/>
              <w:szCs w:val="22"/>
            </w:rPr>
            <w:t>Fecha:</w:t>
          </w:r>
          <w:r w:rsidR="00DC47AC">
            <w:rPr>
              <w:rFonts w:ascii="Source Sans Pro Light" w:hAnsi="Source Sans Pro Light" w:cs="Arial"/>
              <w:color w:val="595959" w:themeColor="text1" w:themeTint="A6"/>
              <w:szCs w:val="22"/>
            </w:rPr>
            <w:t xml:space="preserve"> </w:t>
          </w:r>
          <w:r w:rsidR="0099067E">
            <w:rPr>
              <w:rFonts w:ascii="Source Sans Pro Light" w:hAnsi="Source Sans Pro Light" w:cs="Arial"/>
              <w:color w:val="595959" w:themeColor="text1" w:themeTint="A6"/>
              <w:szCs w:val="22"/>
            </w:rPr>
            <w:t>22</w:t>
          </w:r>
          <w:r w:rsidR="00635903">
            <w:rPr>
              <w:rFonts w:ascii="Source Sans Pro Light" w:hAnsi="Source Sans Pro Light" w:cs="Arial"/>
              <w:color w:val="595959" w:themeColor="text1" w:themeTint="A6"/>
              <w:szCs w:val="22"/>
            </w:rPr>
            <w:t>-</w:t>
          </w:r>
          <w:r w:rsidR="0099067E">
            <w:rPr>
              <w:rFonts w:ascii="Source Sans Pro Light" w:hAnsi="Source Sans Pro Light" w:cs="Arial"/>
              <w:color w:val="595959" w:themeColor="text1" w:themeTint="A6"/>
              <w:szCs w:val="22"/>
            </w:rPr>
            <w:t>02</w:t>
          </w:r>
          <w:r w:rsidR="00635903">
            <w:rPr>
              <w:rFonts w:ascii="Source Sans Pro Light" w:hAnsi="Source Sans Pro Light" w:cs="Arial"/>
              <w:color w:val="595959" w:themeColor="text1" w:themeTint="A6"/>
              <w:szCs w:val="22"/>
            </w:rPr>
            <w:t>-</w:t>
          </w:r>
          <w:r w:rsidR="0099067E">
            <w:rPr>
              <w:rFonts w:ascii="Source Sans Pro Light" w:hAnsi="Source Sans Pro Light" w:cs="Arial"/>
              <w:color w:val="595959" w:themeColor="text1" w:themeTint="A6"/>
              <w:szCs w:val="22"/>
            </w:rPr>
            <w:t>2023</w:t>
          </w:r>
        </w:p>
      </w:tc>
    </w:tr>
  </w:tbl>
  <w:p w14:paraId="776B6D5D" w14:textId="6D24480A" w:rsidR="007438FC" w:rsidRPr="00793E9A" w:rsidRDefault="00477E0E" w:rsidP="00766F1B">
    <w:pPr>
      <w:pStyle w:val="Piedepgina"/>
      <w:rPr>
        <w:rFonts w:ascii="Source Sans Pro Light" w:hAnsi="Source Sans Pro Light"/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51072" behindDoc="1" locked="0" layoutInCell="1" allowOverlap="1" wp14:anchorId="3AB7375E" wp14:editId="01EF981E">
          <wp:simplePos x="0" y="0"/>
          <wp:positionH relativeFrom="page">
            <wp:posOffset>-314325</wp:posOffset>
          </wp:positionH>
          <wp:positionV relativeFrom="paragraph">
            <wp:posOffset>-857250</wp:posOffset>
          </wp:positionV>
          <wp:extent cx="871855" cy="143510"/>
          <wp:effectExtent l="2223" t="0" r="6667" b="6668"/>
          <wp:wrapTight wrapText="bothSides">
            <wp:wrapPolygon edited="0">
              <wp:start x="21545" y="-334"/>
              <wp:lineTo x="21073" y="-334"/>
              <wp:lineTo x="13994" y="8267"/>
              <wp:lineTo x="307" y="2533"/>
              <wp:lineTo x="307" y="19736"/>
              <wp:lineTo x="21545" y="19736"/>
              <wp:lineTo x="21545" y="-334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7185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EBC0" w14:textId="77777777" w:rsidR="007929B3" w:rsidRDefault="007929B3" w:rsidP="00E36BB6">
      <w:r>
        <w:separator/>
      </w:r>
    </w:p>
  </w:footnote>
  <w:footnote w:type="continuationSeparator" w:id="0">
    <w:p w14:paraId="70A215F1" w14:textId="77777777" w:rsidR="007929B3" w:rsidRDefault="007929B3" w:rsidP="00E3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8CD7" w14:textId="77777777" w:rsidR="004C7A85" w:rsidRDefault="004C7A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1135"/>
      <w:gridCol w:w="1984"/>
      <w:gridCol w:w="2268"/>
      <w:gridCol w:w="1554"/>
      <w:gridCol w:w="2191"/>
      <w:gridCol w:w="13"/>
    </w:tblGrid>
    <w:tr w:rsidR="00635903" w14:paraId="2E1D5772" w14:textId="77777777" w:rsidTr="00AB31A2">
      <w:trPr>
        <w:jc w:val="center"/>
      </w:trPr>
      <w:tc>
        <w:tcPr>
          <w:tcW w:w="1984" w:type="dxa"/>
          <w:vMerge w:val="restart"/>
          <w:tcBorders>
            <w:right w:val="single" w:sz="4" w:space="0" w:color="808080" w:themeColor="background1" w:themeShade="80"/>
          </w:tcBorders>
          <w:shd w:val="clear" w:color="auto" w:fill="auto"/>
        </w:tcPr>
        <w:p w14:paraId="7DEA8B37" w14:textId="77777777" w:rsidR="00635903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  <w:r>
            <w:rPr>
              <w:noProof/>
            </w:rPr>
            <w:drawing>
              <wp:anchor distT="0" distB="0" distL="114300" distR="114300" simplePos="0" relativeHeight="251647488" behindDoc="0" locked="0" layoutInCell="1" allowOverlap="1" wp14:anchorId="59951457" wp14:editId="473A3395">
                <wp:simplePos x="0" y="0"/>
                <wp:positionH relativeFrom="column">
                  <wp:posOffset>-111106</wp:posOffset>
                </wp:positionH>
                <wp:positionV relativeFrom="paragraph">
                  <wp:posOffset>17145</wp:posOffset>
                </wp:positionV>
                <wp:extent cx="1232554" cy="7556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554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1" w:type="dxa"/>
          <w:gridSpan w:val="4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2F2F2" w:themeFill="background1" w:themeFillShade="F2"/>
        </w:tcPr>
        <w:p w14:paraId="29EBC833" w14:textId="77777777" w:rsidR="00635903" w:rsidRPr="006B5A80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NOMBRE DE LA GUIA</w:t>
          </w:r>
        </w:p>
      </w:tc>
      <w:tc>
        <w:tcPr>
          <w:tcW w:w="2204" w:type="dxa"/>
          <w:gridSpan w:val="2"/>
          <w:vMerge w:val="restart"/>
          <w:tcBorders>
            <w:left w:val="single" w:sz="4" w:space="0" w:color="808080" w:themeColor="background1" w:themeShade="80"/>
          </w:tcBorders>
          <w:shd w:val="clear" w:color="auto" w:fill="auto"/>
        </w:tcPr>
        <w:p w14:paraId="556C12E2" w14:textId="77777777" w:rsidR="00635903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  <w:r>
            <w:rPr>
              <w:noProof/>
            </w:rPr>
            <w:drawing>
              <wp:anchor distT="0" distB="0" distL="114300" distR="114300" simplePos="0" relativeHeight="251648512" behindDoc="0" locked="0" layoutInCell="1" allowOverlap="1" wp14:anchorId="1ED9BD23" wp14:editId="2239B1AC">
                <wp:simplePos x="0" y="0"/>
                <wp:positionH relativeFrom="column">
                  <wp:posOffset>-30480</wp:posOffset>
                </wp:positionH>
                <wp:positionV relativeFrom="paragraph">
                  <wp:posOffset>169545</wp:posOffset>
                </wp:positionV>
                <wp:extent cx="1320536" cy="360000"/>
                <wp:effectExtent l="0" t="0" r="0" b="254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53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35903" w14:paraId="48B08E5A" w14:textId="77777777" w:rsidTr="00AB31A2">
      <w:trPr>
        <w:jc w:val="center"/>
      </w:trPr>
      <w:tc>
        <w:tcPr>
          <w:tcW w:w="1984" w:type="dxa"/>
          <w:vMerge/>
          <w:tcBorders>
            <w:right w:val="single" w:sz="4" w:space="0" w:color="808080" w:themeColor="background1" w:themeShade="80"/>
          </w:tcBorders>
          <w:shd w:val="clear" w:color="auto" w:fill="auto"/>
        </w:tcPr>
        <w:p w14:paraId="36B0871B" w14:textId="77777777" w:rsidR="00635903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</w:p>
      </w:tc>
      <w:tc>
        <w:tcPr>
          <w:tcW w:w="6941" w:type="dxa"/>
          <w:gridSpan w:val="4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2D3BF6B8" w14:textId="77777777" w:rsidR="00635903" w:rsidRPr="006B5A80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NOMBRE DEL PROCESO/SUBPROCESO</w:t>
          </w:r>
        </w:p>
      </w:tc>
      <w:tc>
        <w:tcPr>
          <w:tcW w:w="2204" w:type="dxa"/>
          <w:gridSpan w:val="2"/>
          <w:vMerge/>
          <w:tcBorders>
            <w:left w:val="single" w:sz="4" w:space="0" w:color="808080" w:themeColor="background1" w:themeShade="80"/>
          </w:tcBorders>
          <w:shd w:val="clear" w:color="auto" w:fill="auto"/>
        </w:tcPr>
        <w:p w14:paraId="7074B780" w14:textId="77777777" w:rsidR="00635903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</w:p>
      </w:tc>
    </w:tr>
    <w:tr w:rsidR="00635903" w14:paraId="739C988B" w14:textId="77777777" w:rsidTr="00AB31A2">
      <w:trPr>
        <w:gridAfter w:val="1"/>
        <w:wAfter w:w="13" w:type="dxa"/>
        <w:jc w:val="center"/>
      </w:trPr>
      <w:tc>
        <w:tcPr>
          <w:tcW w:w="1984" w:type="dxa"/>
          <w:vMerge/>
          <w:tcBorders>
            <w:right w:val="single" w:sz="4" w:space="0" w:color="808080" w:themeColor="background1" w:themeShade="80"/>
          </w:tcBorders>
          <w:shd w:val="clear" w:color="auto" w:fill="auto"/>
        </w:tcPr>
        <w:p w14:paraId="3851FF6B" w14:textId="77777777" w:rsidR="00635903" w:rsidRPr="00502A8D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  <w:szCs w:val="18"/>
            </w:rPr>
          </w:pPr>
        </w:p>
      </w:tc>
      <w:tc>
        <w:tcPr>
          <w:tcW w:w="1135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3CC074DA" w14:textId="77777777" w:rsidR="00635903" w:rsidRPr="00932130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Versión: </w:t>
          </w:r>
        </w:p>
      </w:tc>
      <w:tc>
        <w:tcPr>
          <w:tcW w:w="198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3E4FA5E3" w14:textId="77777777" w:rsidR="00635903" w:rsidRPr="00932130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Fecha: </w:t>
          </w:r>
          <w:proofErr w:type="spellStart"/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dd</w:t>
          </w:r>
          <w:proofErr w:type="spellEnd"/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-mm-</w:t>
          </w:r>
          <w:proofErr w:type="spellStart"/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aaaa</w:t>
          </w:r>
          <w:proofErr w:type="spellEnd"/>
        </w:p>
      </w:tc>
      <w:tc>
        <w:tcPr>
          <w:tcW w:w="226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109BD560" w14:textId="77777777" w:rsidR="00635903" w:rsidRPr="00932130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Código: </w:t>
          </w:r>
        </w:p>
      </w:tc>
      <w:tc>
        <w:tcPr>
          <w:tcW w:w="155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45558A88" w14:textId="77777777" w:rsidR="00635903" w:rsidRPr="00932130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Página: 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begin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instrText xml:space="preserve"> PAGE </w:instrTex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separate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>1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end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 de 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begin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instrText xml:space="preserve"> NUMPAGES  </w:instrTex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separate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>1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end"/>
          </w:r>
        </w:p>
      </w:tc>
      <w:tc>
        <w:tcPr>
          <w:tcW w:w="2191" w:type="dxa"/>
          <w:tcBorders>
            <w:left w:val="single" w:sz="4" w:space="0" w:color="808080" w:themeColor="background1" w:themeShade="80"/>
          </w:tcBorders>
          <w:shd w:val="clear" w:color="auto" w:fill="auto"/>
        </w:tcPr>
        <w:p w14:paraId="7DB06842" w14:textId="77777777" w:rsidR="00635903" w:rsidRPr="00502A8D" w:rsidRDefault="00635903" w:rsidP="00635903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  <w:szCs w:val="18"/>
            </w:rPr>
          </w:pPr>
        </w:p>
      </w:tc>
    </w:tr>
  </w:tbl>
  <w:p w14:paraId="140C0F9F" w14:textId="3840AB26" w:rsidR="00E00E12" w:rsidRDefault="00E00E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1135"/>
      <w:gridCol w:w="1984"/>
      <w:gridCol w:w="2268"/>
      <w:gridCol w:w="1554"/>
      <w:gridCol w:w="2191"/>
      <w:gridCol w:w="13"/>
    </w:tblGrid>
    <w:tr w:rsidR="00E00E12" w14:paraId="0AE412D1" w14:textId="77777777" w:rsidTr="00AB31A2">
      <w:trPr>
        <w:jc w:val="center"/>
      </w:trPr>
      <w:tc>
        <w:tcPr>
          <w:tcW w:w="1984" w:type="dxa"/>
          <w:vMerge w:val="restart"/>
          <w:tcBorders>
            <w:right w:val="single" w:sz="4" w:space="0" w:color="808080" w:themeColor="background1" w:themeShade="80"/>
          </w:tcBorders>
          <w:shd w:val="clear" w:color="auto" w:fill="auto"/>
        </w:tcPr>
        <w:p w14:paraId="0FA2903F" w14:textId="41208AEE" w:rsidR="00E00E12" w:rsidRDefault="008846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  <w:r>
            <w:rPr>
              <w:rFonts w:ascii="Source Sans Pro Light" w:hAnsi="Source Sans Pro Light" w:cs="Arial"/>
              <w:noProof/>
              <w:color w:val="595959" w:themeColor="text1" w:themeTint="A6"/>
            </w:rPr>
            <w:drawing>
              <wp:inline distT="0" distB="0" distL="0" distR="0" wp14:anchorId="5A55597D" wp14:editId="49983923">
                <wp:extent cx="985838" cy="657225"/>
                <wp:effectExtent l="0" t="0" r="508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83" cy="6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1" w:type="dxa"/>
          <w:gridSpan w:val="4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2F2F2" w:themeFill="background1" w:themeFillShade="F2"/>
        </w:tcPr>
        <w:p w14:paraId="6A848D16" w14:textId="206DAB24" w:rsidR="00E00E12" w:rsidRPr="006B5A80" w:rsidRDefault="00635903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>
            <w:rPr>
              <w:rFonts w:ascii="Source Sans Pro Light" w:hAnsi="Source Sans Pro Light" w:cs="Arial"/>
              <w:color w:val="595959" w:themeColor="text1" w:themeTint="A6"/>
              <w:szCs w:val="22"/>
            </w:rPr>
            <w:t>NOMBRE DE LA GUIA</w:t>
          </w:r>
        </w:p>
      </w:tc>
      <w:tc>
        <w:tcPr>
          <w:tcW w:w="2204" w:type="dxa"/>
          <w:gridSpan w:val="2"/>
          <w:vMerge w:val="restart"/>
          <w:tcBorders>
            <w:left w:val="single" w:sz="4" w:space="0" w:color="808080" w:themeColor="background1" w:themeShade="80"/>
          </w:tcBorders>
          <w:shd w:val="clear" w:color="auto" w:fill="auto"/>
        </w:tcPr>
        <w:p w14:paraId="7A257AC7" w14:textId="77777777" w:rsidR="00E00E12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6488471E" wp14:editId="632486E7">
                <wp:simplePos x="0" y="0"/>
                <wp:positionH relativeFrom="column">
                  <wp:posOffset>-30480</wp:posOffset>
                </wp:positionH>
                <wp:positionV relativeFrom="paragraph">
                  <wp:posOffset>169545</wp:posOffset>
                </wp:positionV>
                <wp:extent cx="1320536" cy="360000"/>
                <wp:effectExtent l="0" t="0" r="0" b="254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53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00E12" w14:paraId="6DAAF880" w14:textId="77777777" w:rsidTr="00AB31A2">
      <w:trPr>
        <w:jc w:val="center"/>
      </w:trPr>
      <w:tc>
        <w:tcPr>
          <w:tcW w:w="1984" w:type="dxa"/>
          <w:vMerge/>
          <w:tcBorders>
            <w:right w:val="single" w:sz="4" w:space="0" w:color="808080" w:themeColor="background1" w:themeShade="80"/>
          </w:tcBorders>
          <w:shd w:val="clear" w:color="auto" w:fill="auto"/>
        </w:tcPr>
        <w:p w14:paraId="6AB28C67" w14:textId="77777777" w:rsidR="00E00E12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</w:p>
      </w:tc>
      <w:tc>
        <w:tcPr>
          <w:tcW w:w="6941" w:type="dxa"/>
          <w:gridSpan w:val="4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5EC13943" w14:textId="609F10DF" w:rsidR="00E00E12" w:rsidRPr="006B5A80" w:rsidRDefault="00F53E51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>
            <w:rPr>
              <w:rStyle w:val="normaltextrun"/>
              <w:rFonts w:ascii="Verdana" w:eastAsiaTheme="majorEastAsia" w:hAnsi="Verdana"/>
              <w:b w:val="0"/>
              <w:bCs/>
              <w:color w:val="000000"/>
              <w:szCs w:val="22"/>
              <w:shd w:val="clear" w:color="auto" w:fill="FFFFFF"/>
              <w:lang w:val="es-ES"/>
            </w:rPr>
            <w:t>FORMATO DE DECLARACIÓN DE CONFLICTOS DE INTERÉS – PROVEEDORES – IP - CLINICA VIP</w:t>
          </w:r>
          <w:r>
            <w:rPr>
              <w:rStyle w:val="eop"/>
              <w:rFonts w:ascii="Verdana" w:eastAsiaTheme="majorEastAsia" w:hAnsi="Verdana"/>
              <w:color w:val="000000"/>
              <w:szCs w:val="22"/>
              <w:shd w:val="clear" w:color="auto" w:fill="FFFFFF"/>
            </w:rPr>
            <w:t> </w:t>
          </w:r>
        </w:p>
      </w:tc>
      <w:tc>
        <w:tcPr>
          <w:tcW w:w="2204" w:type="dxa"/>
          <w:gridSpan w:val="2"/>
          <w:vMerge/>
          <w:tcBorders>
            <w:left w:val="single" w:sz="4" w:space="0" w:color="808080" w:themeColor="background1" w:themeShade="80"/>
          </w:tcBorders>
          <w:shd w:val="clear" w:color="auto" w:fill="auto"/>
        </w:tcPr>
        <w:p w14:paraId="35BEA41F" w14:textId="77777777" w:rsidR="00E00E12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</w:rPr>
          </w:pPr>
        </w:p>
      </w:tc>
    </w:tr>
    <w:tr w:rsidR="00E00E12" w14:paraId="0C873BBF" w14:textId="77777777" w:rsidTr="00AB31A2">
      <w:trPr>
        <w:gridAfter w:val="1"/>
        <w:wAfter w:w="13" w:type="dxa"/>
        <w:jc w:val="center"/>
      </w:trPr>
      <w:tc>
        <w:tcPr>
          <w:tcW w:w="1984" w:type="dxa"/>
          <w:vMerge/>
          <w:tcBorders>
            <w:right w:val="single" w:sz="4" w:space="0" w:color="808080" w:themeColor="background1" w:themeShade="80"/>
          </w:tcBorders>
          <w:shd w:val="clear" w:color="auto" w:fill="auto"/>
        </w:tcPr>
        <w:p w14:paraId="530C2C07" w14:textId="77777777" w:rsidR="00E00E12" w:rsidRPr="00502A8D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  <w:szCs w:val="18"/>
            </w:rPr>
          </w:pPr>
        </w:p>
      </w:tc>
      <w:tc>
        <w:tcPr>
          <w:tcW w:w="1135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1501E72E" w14:textId="593844DA" w:rsidR="00380056" w:rsidRPr="00380056" w:rsidRDefault="00E00E12" w:rsidP="004C7A85">
          <w:pPr>
            <w:spacing w:before="60" w:after="60"/>
            <w:jc w:val="center"/>
            <w:rPr>
              <w:rFonts w:ascii="Source Sans Pro Light" w:hAnsi="Source Sans Pro Light" w:cs="Arial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Versión: </w:t>
          </w:r>
          <w:r w:rsidR="00380056">
            <w:rPr>
              <w:rFonts w:ascii="Source Sans Pro Light" w:hAnsi="Source Sans Pro Light" w:cs="Arial"/>
              <w:sz w:val="20"/>
            </w:rPr>
            <w:t>0</w:t>
          </w:r>
        </w:p>
      </w:tc>
      <w:tc>
        <w:tcPr>
          <w:tcW w:w="198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0AF6A6D3" w14:textId="77777777" w:rsidR="00E00E12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Cs w:val="22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Fecha: </w:t>
          </w:r>
          <w:r w:rsidR="000F5004">
            <w:rPr>
              <w:rFonts w:ascii="Source Sans Pro Light" w:hAnsi="Source Sans Pro Light" w:cs="Arial"/>
              <w:color w:val="595959" w:themeColor="text1" w:themeTint="A6"/>
            </w:rPr>
            <w:t>22</w:t>
          </w:r>
          <w:r w:rsidR="00635903">
            <w:rPr>
              <w:rFonts w:ascii="Source Sans Pro Light" w:hAnsi="Source Sans Pro Light" w:cs="Arial"/>
              <w:color w:val="595959" w:themeColor="text1" w:themeTint="A6"/>
              <w:szCs w:val="22"/>
            </w:rPr>
            <w:t>-</w:t>
          </w:r>
          <w:r w:rsidR="00F53E51">
            <w:rPr>
              <w:rFonts w:ascii="Source Sans Pro Light" w:hAnsi="Source Sans Pro Light" w:cs="Arial"/>
              <w:color w:val="595959" w:themeColor="text1" w:themeTint="A6"/>
              <w:szCs w:val="22"/>
            </w:rPr>
            <w:t>0</w:t>
          </w:r>
          <w:r w:rsidR="000F5004">
            <w:rPr>
              <w:rFonts w:ascii="Source Sans Pro Light" w:hAnsi="Source Sans Pro Light" w:cs="Arial"/>
              <w:color w:val="595959" w:themeColor="text1" w:themeTint="A6"/>
              <w:szCs w:val="22"/>
            </w:rPr>
            <w:t>2</w:t>
          </w:r>
          <w:r w:rsidR="00635903">
            <w:rPr>
              <w:rFonts w:ascii="Source Sans Pro Light" w:hAnsi="Source Sans Pro Light" w:cs="Arial"/>
              <w:color w:val="595959" w:themeColor="text1" w:themeTint="A6"/>
              <w:szCs w:val="22"/>
            </w:rPr>
            <w:t>-</w:t>
          </w:r>
          <w:r w:rsidR="000F5004">
            <w:rPr>
              <w:rFonts w:ascii="Source Sans Pro Light" w:hAnsi="Source Sans Pro Light" w:cs="Arial"/>
              <w:color w:val="595959" w:themeColor="text1" w:themeTint="A6"/>
              <w:szCs w:val="22"/>
            </w:rPr>
            <w:t>2023</w:t>
          </w:r>
        </w:p>
        <w:p w14:paraId="050E9300" w14:textId="60A3E78B" w:rsidR="000F5004" w:rsidRPr="00932130" w:rsidRDefault="000F5004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</w:rPr>
          </w:pPr>
        </w:p>
      </w:tc>
      <w:tc>
        <w:tcPr>
          <w:tcW w:w="226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1B2A1ED3" w14:textId="4FB95992" w:rsidR="00C04586" w:rsidRPr="00C04586" w:rsidRDefault="00E00E12" w:rsidP="004C7A85">
          <w:pPr>
            <w:spacing w:before="60" w:after="60"/>
            <w:jc w:val="center"/>
            <w:rPr>
              <w:rFonts w:ascii="Source Sans Pro Light" w:hAnsi="Source Sans Pro Light" w:cs="Arial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>Código:</w:t>
          </w:r>
          <w:r w:rsidR="004C7A85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 </w:t>
          </w:r>
          <w:r w:rsidR="00C04586">
            <w:rPr>
              <w:rFonts w:ascii="Source Sans Pro Light" w:hAnsi="Source Sans Pro Light" w:cs="Arial"/>
              <w:sz w:val="20"/>
            </w:rPr>
            <w:t>F-</w:t>
          </w:r>
          <w:r w:rsidR="00774F8B">
            <w:rPr>
              <w:rFonts w:ascii="Source Sans Pro Light" w:hAnsi="Source Sans Pro Light" w:cs="Arial"/>
              <w:sz w:val="20"/>
            </w:rPr>
            <w:t>GCO-016</w:t>
          </w:r>
        </w:p>
      </w:tc>
      <w:tc>
        <w:tcPr>
          <w:tcW w:w="155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39ED447E" w14:textId="77777777" w:rsidR="00E00E12" w:rsidRPr="00932130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</w:rPr>
          </w:pP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Página: 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begin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instrText xml:space="preserve"> PAGE </w:instrTex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separate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>1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end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 xml:space="preserve"> de 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begin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instrText xml:space="preserve"> NUMPAGES  </w:instrTex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separate"/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t>1</w:t>
          </w:r>
          <w:r w:rsidRPr="00932130">
            <w:rPr>
              <w:rFonts w:ascii="Source Sans Pro Light" w:hAnsi="Source Sans Pro Light" w:cs="Arial"/>
              <w:color w:val="595959" w:themeColor="text1" w:themeTint="A6"/>
              <w:sz w:val="20"/>
            </w:rPr>
            <w:fldChar w:fldCharType="end"/>
          </w:r>
        </w:p>
      </w:tc>
      <w:tc>
        <w:tcPr>
          <w:tcW w:w="2191" w:type="dxa"/>
          <w:tcBorders>
            <w:left w:val="single" w:sz="4" w:space="0" w:color="808080" w:themeColor="background1" w:themeShade="80"/>
          </w:tcBorders>
          <w:shd w:val="clear" w:color="auto" w:fill="auto"/>
        </w:tcPr>
        <w:p w14:paraId="5E696652" w14:textId="77777777" w:rsidR="00E00E12" w:rsidRPr="00502A8D" w:rsidRDefault="00E00E12" w:rsidP="00E00E12">
          <w:pPr>
            <w:spacing w:before="60" w:after="60"/>
            <w:jc w:val="center"/>
            <w:rPr>
              <w:rFonts w:ascii="Source Sans Pro Light" w:hAnsi="Source Sans Pro Light" w:cs="Arial"/>
              <w:color w:val="595959" w:themeColor="text1" w:themeTint="A6"/>
              <w:sz w:val="20"/>
              <w:szCs w:val="18"/>
            </w:rPr>
          </w:pPr>
        </w:p>
      </w:tc>
    </w:tr>
  </w:tbl>
  <w:p w14:paraId="0F7388AF" w14:textId="005712F6" w:rsidR="00E2275C" w:rsidRPr="00635903" w:rsidRDefault="00E2275C" w:rsidP="00E2275C">
    <w:pPr>
      <w:rPr>
        <w:szCs w:val="22"/>
      </w:rPr>
    </w:pPr>
  </w:p>
  <w:p w14:paraId="02F6581B" w14:textId="0D7F038E" w:rsidR="00A266DF" w:rsidRPr="002D3FF2" w:rsidRDefault="00A266DF" w:rsidP="00E227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98"/>
    <w:multiLevelType w:val="hybridMultilevel"/>
    <w:tmpl w:val="285E00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2EE"/>
    <w:multiLevelType w:val="hybridMultilevel"/>
    <w:tmpl w:val="D4461308"/>
    <w:lvl w:ilvl="0" w:tplc="8250C86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2AEC"/>
    <w:multiLevelType w:val="hybridMultilevel"/>
    <w:tmpl w:val="9574F9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F9D"/>
    <w:multiLevelType w:val="hybridMultilevel"/>
    <w:tmpl w:val="BF1C2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784A"/>
    <w:multiLevelType w:val="hybridMultilevel"/>
    <w:tmpl w:val="598223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2451"/>
    <w:multiLevelType w:val="hybridMultilevel"/>
    <w:tmpl w:val="016A9E3A"/>
    <w:lvl w:ilvl="0" w:tplc="C1488D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960B7"/>
    <w:multiLevelType w:val="hybridMultilevel"/>
    <w:tmpl w:val="ABE876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1535"/>
    <w:multiLevelType w:val="multilevel"/>
    <w:tmpl w:val="67386F9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A7C271C"/>
    <w:multiLevelType w:val="singleLevel"/>
    <w:tmpl w:val="A3C0A38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8644204">
    <w:abstractNumId w:val="1"/>
  </w:num>
  <w:num w:numId="2" w16cid:durableId="1709523186">
    <w:abstractNumId w:val="7"/>
  </w:num>
  <w:num w:numId="3" w16cid:durableId="1213688864">
    <w:abstractNumId w:val="8"/>
  </w:num>
  <w:num w:numId="4" w16cid:durableId="1029181834">
    <w:abstractNumId w:val="6"/>
  </w:num>
  <w:num w:numId="5" w16cid:durableId="1799880784">
    <w:abstractNumId w:val="2"/>
  </w:num>
  <w:num w:numId="6" w16cid:durableId="1480417408">
    <w:abstractNumId w:val="4"/>
  </w:num>
  <w:num w:numId="7" w16cid:durableId="560290282">
    <w:abstractNumId w:val="5"/>
  </w:num>
  <w:num w:numId="8" w16cid:durableId="1263806347">
    <w:abstractNumId w:val="0"/>
  </w:num>
  <w:num w:numId="9" w16cid:durableId="656885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B6"/>
    <w:rsid w:val="0000211C"/>
    <w:rsid w:val="00002EE1"/>
    <w:rsid w:val="000066E0"/>
    <w:rsid w:val="000323BE"/>
    <w:rsid w:val="00046245"/>
    <w:rsid w:val="00070730"/>
    <w:rsid w:val="000754B2"/>
    <w:rsid w:val="00090FC3"/>
    <w:rsid w:val="0009293D"/>
    <w:rsid w:val="000B4BFC"/>
    <w:rsid w:val="000E5DE9"/>
    <w:rsid w:val="000F1178"/>
    <w:rsid w:val="000F5004"/>
    <w:rsid w:val="00110E41"/>
    <w:rsid w:val="00115AE0"/>
    <w:rsid w:val="00116B83"/>
    <w:rsid w:val="001245CE"/>
    <w:rsid w:val="0015761E"/>
    <w:rsid w:val="00160675"/>
    <w:rsid w:val="001A4201"/>
    <w:rsid w:val="001A68D7"/>
    <w:rsid w:val="001C1F15"/>
    <w:rsid w:val="001C4879"/>
    <w:rsid w:val="001D1B0E"/>
    <w:rsid w:val="001D528C"/>
    <w:rsid w:val="001D6EA7"/>
    <w:rsid w:val="001F28D6"/>
    <w:rsid w:val="001F6E7B"/>
    <w:rsid w:val="00207CF3"/>
    <w:rsid w:val="0022040F"/>
    <w:rsid w:val="00222250"/>
    <w:rsid w:val="00236CB9"/>
    <w:rsid w:val="002A67BF"/>
    <w:rsid w:val="002C1B8E"/>
    <w:rsid w:val="002D11B3"/>
    <w:rsid w:val="002D3FF2"/>
    <w:rsid w:val="003025B0"/>
    <w:rsid w:val="003112D4"/>
    <w:rsid w:val="00345AAA"/>
    <w:rsid w:val="00346EF2"/>
    <w:rsid w:val="003560C2"/>
    <w:rsid w:val="00376393"/>
    <w:rsid w:val="00380056"/>
    <w:rsid w:val="00387BF1"/>
    <w:rsid w:val="003960D4"/>
    <w:rsid w:val="003B6217"/>
    <w:rsid w:val="003C6F1F"/>
    <w:rsid w:val="003E696F"/>
    <w:rsid w:val="003F039E"/>
    <w:rsid w:val="0042757B"/>
    <w:rsid w:val="004358E6"/>
    <w:rsid w:val="00451C01"/>
    <w:rsid w:val="00462A1F"/>
    <w:rsid w:val="00475A84"/>
    <w:rsid w:val="00477E0E"/>
    <w:rsid w:val="004824DE"/>
    <w:rsid w:val="00494E82"/>
    <w:rsid w:val="004A7D0A"/>
    <w:rsid w:val="004C7A85"/>
    <w:rsid w:val="004D10F5"/>
    <w:rsid w:val="00502A8D"/>
    <w:rsid w:val="005077ED"/>
    <w:rsid w:val="00510BB9"/>
    <w:rsid w:val="0051177D"/>
    <w:rsid w:val="00516D3E"/>
    <w:rsid w:val="0054272C"/>
    <w:rsid w:val="00546C4D"/>
    <w:rsid w:val="0054742F"/>
    <w:rsid w:val="0055435D"/>
    <w:rsid w:val="00554D5B"/>
    <w:rsid w:val="0058242F"/>
    <w:rsid w:val="005937FB"/>
    <w:rsid w:val="005A1F3F"/>
    <w:rsid w:val="005A3895"/>
    <w:rsid w:val="005A5697"/>
    <w:rsid w:val="005E1ABC"/>
    <w:rsid w:val="00612F4D"/>
    <w:rsid w:val="00616D65"/>
    <w:rsid w:val="00620B32"/>
    <w:rsid w:val="006257CF"/>
    <w:rsid w:val="00635903"/>
    <w:rsid w:val="0065539F"/>
    <w:rsid w:val="00667951"/>
    <w:rsid w:val="00684F06"/>
    <w:rsid w:val="006862AE"/>
    <w:rsid w:val="00696AA5"/>
    <w:rsid w:val="006B4B1C"/>
    <w:rsid w:val="006B5A80"/>
    <w:rsid w:val="006D4167"/>
    <w:rsid w:val="0073416C"/>
    <w:rsid w:val="00737A50"/>
    <w:rsid w:val="0074032F"/>
    <w:rsid w:val="00741D70"/>
    <w:rsid w:val="007438FC"/>
    <w:rsid w:val="00762F59"/>
    <w:rsid w:val="00766BBA"/>
    <w:rsid w:val="00766F1B"/>
    <w:rsid w:val="00770189"/>
    <w:rsid w:val="00774F8B"/>
    <w:rsid w:val="007812DF"/>
    <w:rsid w:val="0079176C"/>
    <w:rsid w:val="007929B3"/>
    <w:rsid w:val="00793E9A"/>
    <w:rsid w:val="00795B3F"/>
    <w:rsid w:val="007C41CD"/>
    <w:rsid w:val="007E596F"/>
    <w:rsid w:val="007E7CE3"/>
    <w:rsid w:val="007F57D6"/>
    <w:rsid w:val="008049DB"/>
    <w:rsid w:val="00814B1F"/>
    <w:rsid w:val="008449B8"/>
    <w:rsid w:val="00847B1C"/>
    <w:rsid w:val="00856F23"/>
    <w:rsid w:val="00862E37"/>
    <w:rsid w:val="00884569"/>
    <w:rsid w:val="00884612"/>
    <w:rsid w:val="0089385B"/>
    <w:rsid w:val="0089418D"/>
    <w:rsid w:val="008B239B"/>
    <w:rsid w:val="008B2D1C"/>
    <w:rsid w:val="008C08DE"/>
    <w:rsid w:val="008C17B5"/>
    <w:rsid w:val="008C3C6F"/>
    <w:rsid w:val="008F406E"/>
    <w:rsid w:val="008F6C08"/>
    <w:rsid w:val="00905CAA"/>
    <w:rsid w:val="00913F0E"/>
    <w:rsid w:val="009147F6"/>
    <w:rsid w:val="00922B1C"/>
    <w:rsid w:val="00926DD0"/>
    <w:rsid w:val="00932130"/>
    <w:rsid w:val="009435E7"/>
    <w:rsid w:val="00943BF8"/>
    <w:rsid w:val="00951214"/>
    <w:rsid w:val="00976A20"/>
    <w:rsid w:val="0099067E"/>
    <w:rsid w:val="009A377F"/>
    <w:rsid w:val="009B25C1"/>
    <w:rsid w:val="009E2847"/>
    <w:rsid w:val="009E469E"/>
    <w:rsid w:val="00A03444"/>
    <w:rsid w:val="00A112D0"/>
    <w:rsid w:val="00A13BE1"/>
    <w:rsid w:val="00A266DF"/>
    <w:rsid w:val="00A26769"/>
    <w:rsid w:val="00A42285"/>
    <w:rsid w:val="00A43BD9"/>
    <w:rsid w:val="00A54987"/>
    <w:rsid w:val="00A659FF"/>
    <w:rsid w:val="00A70057"/>
    <w:rsid w:val="00AB31A2"/>
    <w:rsid w:val="00AB608A"/>
    <w:rsid w:val="00AC055C"/>
    <w:rsid w:val="00AD12B6"/>
    <w:rsid w:val="00AD23F8"/>
    <w:rsid w:val="00AF1DB3"/>
    <w:rsid w:val="00B1047F"/>
    <w:rsid w:val="00B16CE0"/>
    <w:rsid w:val="00B44C49"/>
    <w:rsid w:val="00B6549D"/>
    <w:rsid w:val="00B7241D"/>
    <w:rsid w:val="00B8444B"/>
    <w:rsid w:val="00B942C6"/>
    <w:rsid w:val="00BC3064"/>
    <w:rsid w:val="00BD5DF1"/>
    <w:rsid w:val="00BE3854"/>
    <w:rsid w:val="00BE495B"/>
    <w:rsid w:val="00BF0FDA"/>
    <w:rsid w:val="00BF67D0"/>
    <w:rsid w:val="00C04586"/>
    <w:rsid w:val="00C0500F"/>
    <w:rsid w:val="00C17673"/>
    <w:rsid w:val="00C322F3"/>
    <w:rsid w:val="00C67817"/>
    <w:rsid w:val="00C70FA2"/>
    <w:rsid w:val="00C72FD2"/>
    <w:rsid w:val="00C87928"/>
    <w:rsid w:val="00CA03DE"/>
    <w:rsid w:val="00CB6D96"/>
    <w:rsid w:val="00CC4713"/>
    <w:rsid w:val="00CC6ECF"/>
    <w:rsid w:val="00CC7E88"/>
    <w:rsid w:val="00CD26E3"/>
    <w:rsid w:val="00CD390C"/>
    <w:rsid w:val="00CE714F"/>
    <w:rsid w:val="00CF4F1E"/>
    <w:rsid w:val="00CF5595"/>
    <w:rsid w:val="00CF5B77"/>
    <w:rsid w:val="00D01CF6"/>
    <w:rsid w:val="00D125CA"/>
    <w:rsid w:val="00D42C7E"/>
    <w:rsid w:val="00D53706"/>
    <w:rsid w:val="00D601AC"/>
    <w:rsid w:val="00D766A3"/>
    <w:rsid w:val="00DC1726"/>
    <w:rsid w:val="00DC47AC"/>
    <w:rsid w:val="00DD392A"/>
    <w:rsid w:val="00DE0CA6"/>
    <w:rsid w:val="00DF37A5"/>
    <w:rsid w:val="00E00E12"/>
    <w:rsid w:val="00E00EA7"/>
    <w:rsid w:val="00E01B6C"/>
    <w:rsid w:val="00E2275C"/>
    <w:rsid w:val="00E3113A"/>
    <w:rsid w:val="00E36BB6"/>
    <w:rsid w:val="00E45B0D"/>
    <w:rsid w:val="00E46D30"/>
    <w:rsid w:val="00E55F47"/>
    <w:rsid w:val="00E62B63"/>
    <w:rsid w:val="00E87287"/>
    <w:rsid w:val="00EA5E98"/>
    <w:rsid w:val="00EB5AC2"/>
    <w:rsid w:val="00EC7A88"/>
    <w:rsid w:val="00ED02DB"/>
    <w:rsid w:val="00EE7EF4"/>
    <w:rsid w:val="00EF4DC4"/>
    <w:rsid w:val="00F178FB"/>
    <w:rsid w:val="00F256EC"/>
    <w:rsid w:val="00F318A0"/>
    <w:rsid w:val="00F4210F"/>
    <w:rsid w:val="00F53E51"/>
    <w:rsid w:val="00F95DA7"/>
    <w:rsid w:val="00FA0855"/>
    <w:rsid w:val="00FA40F3"/>
    <w:rsid w:val="00FA7888"/>
    <w:rsid w:val="00FA7B07"/>
    <w:rsid w:val="00FB29CF"/>
    <w:rsid w:val="00FC1AF8"/>
    <w:rsid w:val="00FC6709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4A1174"/>
  <w15:docId w15:val="{B2051E49-2737-417F-AC51-4D15E1A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s-ES" w:eastAsia="en-US" w:bidi="ar-SA"/>
      </w:rPr>
    </w:rPrDefault>
    <w:pPrDefault>
      <w:pPr>
        <w:ind w:right="567" w:firstLine="2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7F"/>
    <w:pPr>
      <w:ind w:right="0" w:firstLine="0"/>
    </w:pPr>
    <w:rPr>
      <w:rFonts w:ascii="Source Sans Pro" w:hAnsi="Source Sans Pro"/>
      <w:sz w:val="22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C0500F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500F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ar"/>
    <w:autoRedefine/>
    <w:uiPriority w:val="9"/>
    <w:unhideWhenUsed/>
    <w:qFormat/>
    <w:rsid w:val="00C0500F"/>
    <w:pPr>
      <w:numPr>
        <w:ilvl w:val="2"/>
        <w:numId w:val="2"/>
      </w:numPr>
      <w:ind w:right="0"/>
      <w:outlineLvl w:val="2"/>
    </w:pPr>
    <w:rPr>
      <w:rFonts w:eastAsiaTheme="majorEastAsia" w:cstheme="majorBidi"/>
      <w:bCs/>
      <w:sz w:val="22"/>
      <w:szCs w:val="26"/>
      <w:lang w:val="es-CO" w:eastAsia="es-ES"/>
    </w:rPr>
  </w:style>
  <w:style w:type="paragraph" w:styleId="Ttulo4">
    <w:name w:val="heading 4"/>
    <w:next w:val="Normal"/>
    <w:link w:val="Ttulo4Car"/>
    <w:uiPriority w:val="9"/>
    <w:unhideWhenUsed/>
    <w:qFormat/>
    <w:rsid w:val="00ED02DB"/>
    <w:pPr>
      <w:numPr>
        <w:ilvl w:val="3"/>
        <w:numId w:val="2"/>
      </w:numPr>
      <w:outlineLvl w:val="3"/>
    </w:pPr>
    <w:rPr>
      <w:rFonts w:eastAsiaTheme="majorEastAsia" w:cstheme="majorBidi"/>
      <w:bCs/>
      <w:i/>
      <w:szCs w:val="26"/>
      <w:lang w:val="es-CO" w:eastAsia="es-ES"/>
    </w:rPr>
  </w:style>
  <w:style w:type="paragraph" w:styleId="Ttulo5">
    <w:name w:val="heading 5"/>
    <w:next w:val="Normal"/>
    <w:link w:val="Ttulo5Car"/>
    <w:uiPriority w:val="9"/>
    <w:unhideWhenUsed/>
    <w:qFormat/>
    <w:rsid w:val="00ED02DB"/>
    <w:pPr>
      <w:numPr>
        <w:ilvl w:val="4"/>
        <w:numId w:val="2"/>
      </w:numPr>
      <w:outlineLvl w:val="4"/>
    </w:pPr>
    <w:rPr>
      <w:rFonts w:eastAsiaTheme="majorEastAsia" w:cstheme="majorBidi"/>
      <w:bCs/>
      <w:i/>
      <w:szCs w:val="26"/>
      <w:lang w:val="es-CO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02D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02D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02D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02D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2DB"/>
    <w:pPr>
      <w:ind w:right="0" w:firstLine="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C0500F"/>
    <w:rPr>
      <w:rFonts w:eastAsiaTheme="majorEastAsia" w:cstheme="majorBidi"/>
      <w:b/>
      <w:bCs/>
      <w:sz w:val="22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500F"/>
    <w:rPr>
      <w:rFonts w:eastAsiaTheme="majorEastAsia" w:cstheme="majorBidi"/>
      <w:b/>
      <w:bCs/>
      <w:sz w:val="22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0500F"/>
    <w:rPr>
      <w:rFonts w:eastAsiaTheme="majorEastAsia" w:cstheme="majorBidi"/>
      <w:bCs/>
      <w:sz w:val="22"/>
      <w:szCs w:val="26"/>
      <w:lang w:val="es-CO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02DB"/>
    <w:rPr>
      <w:rFonts w:eastAsiaTheme="majorEastAsia" w:cstheme="majorBidi"/>
      <w:bCs/>
      <w:i/>
      <w:szCs w:val="26"/>
      <w:lang w:val="es-CO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D02DB"/>
    <w:rPr>
      <w:rFonts w:eastAsiaTheme="majorEastAsia" w:cstheme="majorBidi"/>
      <w:bCs/>
      <w:i/>
      <w:szCs w:val="26"/>
      <w:lang w:val="es-CO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02DB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02DB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02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6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B6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B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B6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B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7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38FC"/>
    <w:pPr>
      <w:ind w:right="0" w:firstLine="0"/>
      <w:jc w:val="left"/>
    </w:pPr>
    <w:rPr>
      <w:rFonts w:ascii="Times New Roman" w:hAnsi="Times New Roman"/>
      <w:b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12DF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CO" w:eastAsia="es-CO"/>
    </w:rPr>
  </w:style>
  <w:style w:type="character" w:customStyle="1" w:styleId="normaltextrun">
    <w:name w:val="normaltextrun"/>
    <w:basedOn w:val="Fuentedeprrafopredeter"/>
    <w:rsid w:val="00F53E51"/>
  </w:style>
  <w:style w:type="character" w:customStyle="1" w:styleId="eop">
    <w:name w:val="eop"/>
    <w:basedOn w:val="Fuentedeprrafopredeter"/>
    <w:rsid w:val="00F5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idad5\Mis%20documentos\Yamid\Apoyo\Plantilla%20Titulos%20y%20m&#225;r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0AF8B5BA8D14692FC7D81C008D9D5" ma:contentTypeVersion="15" ma:contentTypeDescription="Crear nuevo documento." ma:contentTypeScope="" ma:versionID="c9dee50a63f9df13e810c745f1f159b3">
  <xsd:schema xmlns:xsd="http://www.w3.org/2001/XMLSchema" xmlns:xs="http://www.w3.org/2001/XMLSchema" xmlns:p="http://schemas.microsoft.com/office/2006/metadata/properties" xmlns:ns1="http://schemas.microsoft.com/sharepoint/v3" xmlns:ns3="9de51f8d-b4cf-4da5-977e-8e8f469d493e" xmlns:ns4="2fd4af95-da49-4726-bb77-dd6959877299" targetNamespace="http://schemas.microsoft.com/office/2006/metadata/properties" ma:root="true" ma:fieldsID="5ce642a9d4d353325d9c632095c38696" ns1:_="" ns3:_="" ns4:_="">
    <xsd:import namespace="http://schemas.microsoft.com/sharepoint/v3"/>
    <xsd:import namespace="9de51f8d-b4cf-4da5-977e-8e8f469d493e"/>
    <xsd:import namespace="2fd4af95-da49-4726-bb77-dd69598772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51f8d-b4cf-4da5-977e-8e8f469d4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af95-da49-4726-bb77-dd6959877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17417-E096-4C45-B983-B81477790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51f8d-b4cf-4da5-977e-8e8f469d493e"/>
    <ds:schemaRef ds:uri="2fd4af95-da49-4726-bb77-dd6959877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9F32C-EBDB-44B9-A272-6A511ECCE8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EC53C-0414-4D25-8459-BCA6BD12B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307C4-18A8-4D68-918D-AC54939933F3}">
  <ds:schemaRefs>
    <ds:schemaRef ds:uri="http://purl.org/dc/terms/"/>
    <ds:schemaRef ds:uri="9de51f8d-b4cf-4da5-977e-8e8f469d493e"/>
    <ds:schemaRef ds:uri="2fd4af95-da49-4726-bb77-dd6959877299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Titulos y márgenes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Cristobal</dc:creator>
  <cp:lastModifiedBy>Silvia Nathalia MENDOZA URIBE</cp:lastModifiedBy>
  <cp:revision>2</cp:revision>
  <cp:lastPrinted>2023-03-14T16:57:00Z</cp:lastPrinted>
  <dcterms:created xsi:type="dcterms:W3CDTF">2023-03-14T16:58:00Z</dcterms:created>
  <dcterms:modified xsi:type="dcterms:W3CDTF">2023-03-14T16:58:00Z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0x0101002720AF8B5BA8D14692FC7D81C008D9D5</vt:lpwstr>
  </property>
</Properties>
</file>